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1DF092" w14:textId="77777777" w:rsidR="002617FE" w:rsidRPr="002617FE" w:rsidRDefault="002617FE" w:rsidP="002617FE">
      <w:pPr>
        <w:rPr>
          <w:b/>
          <w:bCs/>
        </w:rPr>
      </w:pPr>
      <w:r w:rsidRPr="002617FE">
        <w:rPr>
          <w:b/>
          <w:bCs/>
        </w:rPr>
        <w:t>Why Traffic Is the Lifeblood of Your Business (and How to Get It Fast)</w:t>
      </w:r>
    </w:p>
    <w:p w14:paraId="5FA305A0" w14:textId="77777777" w:rsidR="002617FE" w:rsidRPr="002617FE" w:rsidRDefault="002617FE" w:rsidP="002617FE">
      <w:r w:rsidRPr="002617FE">
        <w:t>Imagine opening a beautiful shop with shelves full of products, stunning displays, and friendly staff — but no one ever walks through the door. That’s what running an online business without traffic feels like. You can have the best offer in the world, but if people don’t see it, nothing happens.</w:t>
      </w:r>
    </w:p>
    <w:p w14:paraId="0C1BBD3F" w14:textId="77777777" w:rsidR="002617FE" w:rsidRPr="002617FE" w:rsidRDefault="002617FE" w:rsidP="002617FE">
      <w:r w:rsidRPr="002617FE">
        <w:t>Traffic is the lifeblood of every online business. Without it, your business can’t survive. With it, you can grow, sell, and scale. Let’s look at why traffic matters so much and how you can start getting it fast.</w:t>
      </w:r>
    </w:p>
    <w:p w14:paraId="1F37BF81" w14:textId="77777777" w:rsidR="002617FE" w:rsidRPr="002617FE" w:rsidRDefault="002617FE" w:rsidP="002617FE">
      <w:pPr>
        <w:rPr>
          <w:b/>
          <w:bCs/>
        </w:rPr>
      </w:pPr>
      <w:r w:rsidRPr="002617FE">
        <w:rPr>
          <w:b/>
          <w:bCs/>
        </w:rPr>
        <w:t>Why Traffic Is Essential</w:t>
      </w:r>
    </w:p>
    <w:p w14:paraId="38BA7262" w14:textId="77777777" w:rsidR="002617FE" w:rsidRPr="002617FE" w:rsidRDefault="002617FE" w:rsidP="002617FE">
      <w:pPr>
        <w:numPr>
          <w:ilvl w:val="0"/>
          <w:numId w:val="2"/>
        </w:numPr>
      </w:pPr>
      <w:r w:rsidRPr="002617FE">
        <w:rPr>
          <w:b/>
          <w:bCs/>
        </w:rPr>
        <w:t>Visibility:</w:t>
      </w:r>
      <w:r w:rsidRPr="002617FE">
        <w:t xml:space="preserve"> Traffic means people know you exist. Without visibility, you’re invisible in a crowded market.</w:t>
      </w:r>
    </w:p>
    <w:p w14:paraId="63C2EE1E" w14:textId="77777777" w:rsidR="002617FE" w:rsidRPr="002617FE" w:rsidRDefault="002617FE" w:rsidP="002617FE">
      <w:pPr>
        <w:numPr>
          <w:ilvl w:val="0"/>
          <w:numId w:val="2"/>
        </w:numPr>
      </w:pPr>
      <w:r w:rsidRPr="002617FE">
        <w:rPr>
          <w:b/>
          <w:bCs/>
        </w:rPr>
        <w:t>Leads:</w:t>
      </w:r>
      <w:r w:rsidRPr="002617FE">
        <w:t xml:space="preserve"> More visitors mean more opportunities to collect emails or connect with potential customers.</w:t>
      </w:r>
    </w:p>
    <w:p w14:paraId="4835F0E8" w14:textId="77777777" w:rsidR="002617FE" w:rsidRPr="002617FE" w:rsidRDefault="002617FE" w:rsidP="002617FE">
      <w:pPr>
        <w:numPr>
          <w:ilvl w:val="0"/>
          <w:numId w:val="2"/>
        </w:numPr>
      </w:pPr>
      <w:r w:rsidRPr="002617FE">
        <w:rPr>
          <w:b/>
          <w:bCs/>
        </w:rPr>
        <w:t>Sales:</w:t>
      </w:r>
      <w:r w:rsidRPr="002617FE">
        <w:t xml:space="preserve"> Traffic fuels conversions. Even the best sales page won’t work without people landing on it.</w:t>
      </w:r>
    </w:p>
    <w:p w14:paraId="5867BF5C" w14:textId="77777777" w:rsidR="002617FE" w:rsidRPr="002617FE" w:rsidRDefault="002617FE" w:rsidP="002617FE">
      <w:pPr>
        <w:numPr>
          <w:ilvl w:val="0"/>
          <w:numId w:val="2"/>
        </w:numPr>
      </w:pPr>
      <w:r w:rsidRPr="002617FE">
        <w:rPr>
          <w:b/>
          <w:bCs/>
        </w:rPr>
        <w:t>Growth:</w:t>
      </w:r>
      <w:r w:rsidRPr="002617FE">
        <w:t xml:space="preserve"> Consistent traffic allows you to scale. It’s the foundation of every successful marketing system.</w:t>
      </w:r>
    </w:p>
    <w:p w14:paraId="1F25066A" w14:textId="77777777" w:rsidR="002617FE" w:rsidRPr="002617FE" w:rsidRDefault="002617FE" w:rsidP="002617FE">
      <w:r w:rsidRPr="002617FE">
        <w:t>Simply put, no traffic = no business.</w:t>
      </w:r>
    </w:p>
    <w:p w14:paraId="6A73C9C0" w14:textId="77777777" w:rsidR="002617FE" w:rsidRPr="002617FE" w:rsidRDefault="002617FE" w:rsidP="002617FE">
      <w:pPr>
        <w:rPr>
          <w:b/>
          <w:bCs/>
        </w:rPr>
      </w:pPr>
      <w:r w:rsidRPr="002617FE">
        <w:rPr>
          <w:b/>
          <w:bCs/>
        </w:rPr>
        <w:t xml:space="preserve">The Problem </w:t>
      </w:r>
      <w:proofErr w:type="gramStart"/>
      <w:r w:rsidRPr="002617FE">
        <w:rPr>
          <w:b/>
          <w:bCs/>
        </w:rPr>
        <w:t>With</w:t>
      </w:r>
      <w:proofErr w:type="gramEnd"/>
      <w:r w:rsidRPr="002617FE">
        <w:rPr>
          <w:b/>
          <w:bCs/>
        </w:rPr>
        <w:t xml:space="preserve"> Waiting for Traffic</w:t>
      </w:r>
    </w:p>
    <w:p w14:paraId="770FC242" w14:textId="77777777" w:rsidR="002617FE" w:rsidRPr="002617FE" w:rsidRDefault="002617FE" w:rsidP="002617FE">
      <w:r w:rsidRPr="002617FE">
        <w:t>Too many business owners hope traffic will “just happen.” They wait for word of mouth, random shares, or slow SEO growth. But hope isn’t a strategy. Without intentional action, growth is painfully slow.</w:t>
      </w:r>
    </w:p>
    <w:p w14:paraId="329C5351" w14:textId="77777777" w:rsidR="002617FE" w:rsidRPr="002617FE" w:rsidRDefault="002617FE" w:rsidP="002617FE">
      <w:r w:rsidRPr="002617FE">
        <w:t>The good news? Traffic doesn’t have to take months. You can generate it quickly with focused effort.</w:t>
      </w:r>
    </w:p>
    <w:p w14:paraId="32350F49" w14:textId="77777777" w:rsidR="002617FE" w:rsidRPr="002617FE" w:rsidRDefault="002617FE" w:rsidP="002617FE">
      <w:pPr>
        <w:rPr>
          <w:b/>
          <w:bCs/>
        </w:rPr>
      </w:pPr>
      <w:r w:rsidRPr="002617FE">
        <w:rPr>
          <w:b/>
          <w:bCs/>
        </w:rPr>
        <w:t>How to Get Traffic Fast</w:t>
      </w:r>
    </w:p>
    <w:p w14:paraId="38983A96" w14:textId="77777777" w:rsidR="002617FE" w:rsidRPr="002617FE" w:rsidRDefault="002617FE" w:rsidP="002617FE">
      <w:pPr>
        <w:numPr>
          <w:ilvl w:val="0"/>
          <w:numId w:val="3"/>
        </w:numPr>
      </w:pPr>
      <w:r w:rsidRPr="002617FE">
        <w:rPr>
          <w:b/>
          <w:bCs/>
        </w:rPr>
        <w:t xml:space="preserve">Use </w:t>
      </w:r>
      <w:proofErr w:type="gramStart"/>
      <w:r w:rsidRPr="002617FE">
        <w:rPr>
          <w:b/>
          <w:bCs/>
        </w:rPr>
        <w:t>Social Media</w:t>
      </w:r>
      <w:proofErr w:type="gramEnd"/>
      <w:r w:rsidRPr="002617FE">
        <w:rPr>
          <w:b/>
          <w:bCs/>
        </w:rPr>
        <w:t xml:space="preserve"> Trends</w:t>
      </w:r>
      <w:r w:rsidRPr="002617FE">
        <w:br/>
        <w:t>Jump into trending topics, hashtags, or audio clips and tie them to your niche. Social platforms reward fresh, relevant content with more reach.</w:t>
      </w:r>
    </w:p>
    <w:p w14:paraId="430C68E1" w14:textId="77777777" w:rsidR="002617FE" w:rsidRPr="002617FE" w:rsidRDefault="002617FE" w:rsidP="002617FE">
      <w:pPr>
        <w:numPr>
          <w:ilvl w:val="0"/>
          <w:numId w:val="3"/>
        </w:numPr>
      </w:pPr>
      <w:r w:rsidRPr="002617FE">
        <w:rPr>
          <w:b/>
          <w:bCs/>
        </w:rPr>
        <w:t>Engage in Communities</w:t>
      </w:r>
      <w:r w:rsidRPr="002617FE">
        <w:br/>
        <w:t xml:space="preserve">Your ideal audience is already hanging out in groups, forums, or comment sections. Show up, answer questions, and add value. </w:t>
      </w:r>
      <w:proofErr w:type="gramStart"/>
      <w:r w:rsidRPr="002617FE">
        <w:t>This drives</w:t>
      </w:r>
      <w:proofErr w:type="gramEnd"/>
      <w:r w:rsidRPr="002617FE">
        <w:t xml:space="preserve"> people back to your profile or website.</w:t>
      </w:r>
    </w:p>
    <w:p w14:paraId="4E205827" w14:textId="77777777" w:rsidR="002617FE" w:rsidRPr="002617FE" w:rsidRDefault="002617FE" w:rsidP="002617FE">
      <w:pPr>
        <w:numPr>
          <w:ilvl w:val="0"/>
          <w:numId w:val="3"/>
        </w:numPr>
      </w:pPr>
      <w:r w:rsidRPr="002617FE">
        <w:rPr>
          <w:b/>
          <w:bCs/>
        </w:rPr>
        <w:t>Create Snackable Content</w:t>
      </w:r>
      <w:r w:rsidRPr="002617FE">
        <w:br/>
        <w:t>Short posts, videos, or carousels that solve one specific problem get attention quickly. Pair them with a call-to-action so people know where to go next.</w:t>
      </w:r>
    </w:p>
    <w:p w14:paraId="49E2B6E5" w14:textId="77777777" w:rsidR="002617FE" w:rsidRPr="002617FE" w:rsidRDefault="002617FE" w:rsidP="002617FE">
      <w:pPr>
        <w:numPr>
          <w:ilvl w:val="0"/>
          <w:numId w:val="3"/>
        </w:numPr>
      </w:pPr>
      <w:r w:rsidRPr="002617FE">
        <w:rPr>
          <w:b/>
          <w:bCs/>
        </w:rPr>
        <w:t>Leverage Other Audiences</w:t>
      </w:r>
      <w:r w:rsidRPr="002617FE">
        <w:br/>
        <w:t>Collaborate with influencers, appear on podcasts, or write guest posts. Borrowing attention from established audiences gives you instant visibility.</w:t>
      </w:r>
    </w:p>
    <w:p w14:paraId="198F4A28" w14:textId="77777777" w:rsidR="002617FE" w:rsidRPr="002617FE" w:rsidRDefault="002617FE" w:rsidP="002617FE">
      <w:pPr>
        <w:numPr>
          <w:ilvl w:val="0"/>
          <w:numId w:val="3"/>
        </w:numPr>
      </w:pPr>
      <w:r w:rsidRPr="002617FE">
        <w:rPr>
          <w:b/>
          <w:bCs/>
        </w:rPr>
        <w:lastRenderedPageBreak/>
        <w:t>Offer a Quick Win Freebie</w:t>
      </w:r>
      <w:r w:rsidRPr="002617FE">
        <w:br/>
        <w:t>Turn visitors into subscribers by offering something small but valuable — like a checklist or guide. This way, traffic doesn’t just pass by; it sticks.</w:t>
      </w:r>
    </w:p>
    <w:p w14:paraId="291CA7A4" w14:textId="77777777" w:rsidR="002617FE" w:rsidRPr="002617FE" w:rsidRDefault="002617FE" w:rsidP="002617FE">
      <w:pPr>
        <w:rPr>
          <w:b/>
          <w:bCs/>
        </w:rPr>
      </w:pPr>
      <w:r w:rsidRPr="002617FE">
        <w:rPr>
          <w:b/>
          <w:bCs/>
        </w:rPr>
        <w:t>The Bottom Line</w:t>
      </w:r>
    </w:p>
    <w:p w14:paraId="4B580084" w14:textId="77777777" w:rsidR="002617FE" w:rsidRPr="002617FE" w:rsidRDefault="002617FE" w:rsidP="002617FE">
      <w:r w:rsidRPr="002617FE">
        <w:t>Traffic isn’t optional. It’s the oxygen your business needs to breathe and grow. The faster you learn how to generate it, the sooner you’ll see leads and sales.</w:t>
      </w:r>
    </w:p>
    <w:p w14:paraId="0A189BCD" w14:textId="77777777" w:rsidR="002617FE" w:rsidRPr="002617FE" w:rsidRDefault="002617FE" w:rsidP="002617FE">
      <w:r w:rsidRPr="002617FE">
        <w:rPr>
          <w:rFonts w:ascii="Segoe UI Emoji" w:hAnsi="Segoe UI Emoji" w:cs="Segoe UI Emoji"/>
        </w:rPr>
        <w:t>👉</w:t>
      </w:r>
      <w:r w:rsidRPr="002617FE">
        <w:t xml:space="preserve"> Want the full step-by-step plan? The </w:t>
      </w:r>
      <w:r w:rsidRPr="002617FE">
        <w:rPr>
          <w:i/>
          <w:iCs/>
        </w:rPr>
        <w:t>60 Minute Traffic Masterclass</w:t>
      </w:r>
      <w:r w:rsidRPr="002617FE">
        <w:t xml:space="preserve"> shows you exactly how to create fast, free traffic daily in as little as one focused hour.</w:t>
      </w:r>
    </w:p>
    <w:p w14:paraId="174C05E7" w14:textId="77777777" w:rsidR="00EE6F90" w:rsidRPr="002617FE" w:rsidRDefault="00EE6F90" w:rsidP="002617FE"/>
    <w:sectPr w:rsidR="00EE6F90" w:rsidRPr="002617F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2F49B5"/>
    <w:multiLevelType w:val="multilevel"/>
    <w:tmpl w:val="EDC07B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3676BE2"/>
    <w:multiLevelType w:val="multilevel"/>
    <w:tmpl w:val="04963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8B95773"/>
    <w:multiLevelType w:val="multilevel"/>
    <w:tmpl w:val="24FE8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26586712">
    <w:abstractNumId w:val="1"/>
  </w:num>
  <w:num w:numId="2" w16cid:durableId="737558472">
    <w:abstractNumId w:val="2"/>
  </w:num>
  <w:num w:numId="3" w16cid:durableId="736241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0F2"/>
    <w:rsid w:val="0002546E"/>
    <w:rsid w:val="002617FE"/>
    <w:rsid w:val="0042700F"/>
    <w:rsid w:val="004F20F7"/>
    <w:rsid w:val="006A60F2"/>
    <w:rsid w:val="00EE6F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527EC"/>
  <w15:chartTrackingRefBased/>
  <w15:docId w15:val="{E73A9274-A9C8-4A63-BA06-71E675308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A60F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A60F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A60F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A60F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A60F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A60F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A60F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A60F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A60F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60F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A60F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A60F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A60F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A60F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A60F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A60F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A60F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A60F2"/>
    <w:rPr>
      <w:rFonts w:eastAsiaTheme="majorEastAsia" w:cstheme="majorBidi"/>
      <w:color w:val="272727" w:themeColor="text1" w:themeTint="D8"/>
    </w:rPr>
  </w:style>
  <w:style w:type="paragraph" w:styleId="Title">
    <w:name w:val="Title"/>
    <w:basedOn w:val="Normal"/>
    <w:next w:val="Normal"/>
    <w:link w:val="TitleChar"/>
    <w:uiPriority w:val="10"/>
    <w:qFormat/>
    <w:rsid w:val="006A60F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A60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A60F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A60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A60F2"/>
    <w:pPr>
      <w:spacing w:before="160"/>
      <w:jc w:val="center"/>
    </w:pPr>
    <w:rPr>
      <w:i/>
      <w:iCs/>
      <w:color w:val="404040" w:themeColor="text1" w:themeTint="BF"/>
    </w:rPr>
  </w:style>
  <w:style w:type="character" w:customStyle="1" w:styleId="QuoteChar">
    <w:name w:val="Quote Char"/>
    <w:basedOn w:val="DefaultParagraphFont"/>
    <w:link w:val="Quote"/>
    <w:uiPriority w:val="29"/>
    <w:rsid w:val="006A60F2"/>
    <w:rPr>
      <w:i/>
      <w:iCs/>
      <w:color w:val="404040" w:themeColor="text1" w:themeTint="BF"/>
    </w:rPr>
  </w:style>
  <w:style w:type="paragraph" w:styleId="ListParagraph">
    <w:name w:val="List Paragraph"/>
    <w:basedOn w:val="Normal"/>
    <w:uiPriority w:val="34"/>
    <w:qFormat/>
    <w:rsid w:val="006A60F2"/>
    <w:pPr>
      <w:ind w:left="720"/>
      <w:contextualSpacing/>
    </w:pPr>
  </w:style>
  <w:style w:type="character" w:styleId="IntenseEmphasis">
    <w:name w:val="Intense Emphasis"/>
    <w:basedOn w:val="DefaultParagraphFont"/>
    <w:uiPriority w:val="21"/>
    <w:qFormat/>
    <w:rsid w:val="006A60F2"/>
    <w:rPr>
      <w:i/>
      <w:iCs/>
      <w:color w:val="0F4761" w:themeColor="accent1" w:themeShade="BF"/>
    </w:rPr>
  </w:style>
  <w:style w:type="paragraph" w:styleId="IntenseQuote">
    <w:name w:val="Intense Quote"/>
    <w:basedOn w:val="Normal"/>
    <w:next w:val="Normal"/>
    <w:link w:val="IntenseQuoteChar"/>
    <w:uiPriority w:val="30"/>
    <w:qFormat/>
    <w:rsid w:val="006A60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A60F2"/>
    <w:rPr>
      <w:i/>
      <w:iCs/>
      <w:color w:val="0F4761" w:themeColor="accent1" w:themeShade="BF"/>
    </w:rPr>
  </w:style>
  <w:style w:type="character" w:styleId="IntenseReference">
    <w:name w:val="Intense Reference"/>
    <w:basedOn w:val="DefaultParagraphFont"/>
    <w:uiPriority w:val="32"/>
    <w:qFormat/>
    <w:rsid w:val="006A60F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397</Words>
  <Characters>2264</Characters>
  <Application>Microsoft Office Word</Application>
  <DocSecurity>0</DocSecurity>
  <Lines>18</Lines>
  <Paragraphs>5</Paragraphs>
  <ScaleCrop>false</ScaleCrop>
  <Company/>
  <LinksUpToDate>false</LinksUpToDate>
  <CharactersWithSpaces>2656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 Sidhu</dc:creator>
  <cp:keywords/>
  <dc:description/>
  <cp:lastModifiedBy>Raj Sidhu</cp:lastModifiedBy>
  <cp:revision>3</cp:revision>
  <dcterms:created xsi:type="dcterms:W3CDTF">2025-08-26T07:54:00Z</dcterms:created>
  <dcterms:modified xsi:type="dcterms:W3CDTF">2025-08-26T07:54:00Z</dcterms:modified>
</cp:coreProperties>
</file>